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71E" w:rsidRPr="007B071E" w:rsidRDefault="007B071E" w:rsidP="007B07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UCHWAŁA NR XLVIII/227/18</w:t>
      </w:r>
    </w:p>
    <w:p w:rsidR="007B071E" w:rsidRPr="007B071E" w:rsidRDefault="007B071E" w:rsidP="007B07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RADY GMINY ORCHOWO</w:t>
      </w:r>
    </w:p>
    <w:p w:rsidR="007B071E" w:rsidRPr="007B071E" w:rsidRDefault="007B071E" w:rsidP="007B07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 dnia 1 lutego </w:t>
      </w:r>
      <w:r w:rsidRPr="007B071E">
        <w:rPr>
          <w:rFonts w:ascii="Times New Roman" w:hAnsi="Times New Roman" w:cs="Times New Roman"/>
          <w:sz w:val="28"/>
          <w:szCs w:val="28"/>
        </w:rPr>
        <w:t>2018r.</w:t>
      </w:r>
    </w:p>
    <w:p w:rsidR="007B071E" w:rsidRPr="003D3A81" w:rsidRDefault="007B071E" w:rsidP="007B071E">
      <w:pPr>
        <w:rPr>
          <w:rFonts w:ascii="Times New Roman" w:hAnsi="Times New Roman" w:cs="Times New Roman"/>
          <w:sz w:val="24"/>
          <w:szCs w:val="24"/>
        </w:rPr>
      </w:pPr>
    </w:p>
    <w:p w:rsidR="007B071E" w:rsidRPr="003D3A81" w:rsidRDefault="007B071E" w:rsidP="007B07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3D3A81">
        <w:rPr>
          <w:rFonts w:ascii="Times New Roman" w:hAnsi="Times New Roman" w:cs="Times New Roman"/>
          <w:b/>
          <w:bCs/>
          <w:sz w:val="24"/>
          <w:szCs w:val="24"/>
        </w:rPr>
        <w:t xml:space="preserve"> sprawie wprowadzenia zm</w:t>
      </w:r>
      <w:r>
        <w:rPr>
          <w:rFonts w:ascii="Times New Roman" w:hAnsi="Times New Roman" w:cs="Times New Roman"/>
          <w:b/>
          <w:bCs/>
          <w:sz w:val="24"/>
          <w:szCs w:val="24"/>
        </w:rPr>
        <w:t>ian w budżecie gminy na rok 2018</w:t>
      </w:r>
    </w:p>
    <w:p w:rsidR="007B071E" w:rsidRPr="003D3A81" w:rsidRDefault="007B071E" w:rsidP="007B071E">
      <w:pPr>
        <w:rPr>
          <w:rFonts w:ascii="Times New Roman" w:hAnsi="Times New Roman" w:cs="Times New Roman"/>
          <w:sz w:val="24"/>
          <w:szCs w:val="24"/>
        </w:rPr>
      </w:pPr>
      <w:r w:rsidRPr="003D3A81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7B071E" w:rsidRPr="007B071E" w:rsidRDefault="007B071E" w:rsidP="007B07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A81">
        <w:rPr>
          <w:rFonts w:ascii="Times New Roman" w:hAnsi="Times New Roman" w:cs="Times New Roman"/>
          <w:sz w:val="24"/>
          <w:szCs w:val="24"/>
        </w:rPr>
        <w:t>Na podstawie art. 18 ust. 2 pkt 4 i 9 lit. i, pkt 10 ustawy z dnia 8 marca 1990r. o samorz</w:t>
      </w:r>
      <w:r>
        <w:rPr>
          <w:rFonts w:ascii="Times New Roman" w:hAnsi="Times New Roman" w:cs="Times New Roman"/>
          <w:sz w:val="24"/>
          <w:szCs w:val="24"/>
        </w:rPr>
        <w:t>ądzie gminnym (tj. Dz. U. z 2017</w:t>
      </w:r>
      <w:r w:rsidRPr="003D3A81">
        <w:rPr>
          <w:rFonts w:ascii="Times New Roman" w:hAnsi="Times New Roman" w:cs="Times New Roman"/>
          <w:sz w:val="24"/>
          <w:szCs w:val="24"/>
        </w:rPr>
        <w:t xml:space="preserve"> r., poz. </w:t>
      </w:r>
      <w:r>
        <w:rPr>
          <w:rFonts w:ascii="Times New Roman" w:hAnsi="Times New Roman" w:cs="Times New Roman"/>
          <w:sz w:val="24"/>
          <w:szCs w:val="24"/>
        </w:rPr>
        <w:t>1875</w:t>
      </w:r>
      <w:r w:rsidRPr="003D3A81">
        <w:rPr>
          <w:rFonts w:ascii="Times New Roman" w:hAnsi="Times New Roman" w:cs="Times New Roman"/>
          <w:sz w:val="24"/>
          <w:szCs w:val="24"/>
        </w:rPr>
        <w:t xml:space="preserve">.), art. 211, 212, 214, 215, 222, 235-237, 239, 258 </w:t>
      </w:r>
      <w:r>
        <w:rPr>
          <w:rFonts w:ascii="Times New Roman" w:hAnsi="Times New Roman" w:cs="Times New Roman"/>
          <w:sz w:val="24"/>
          <w:szCs w:val="24"/>
        </w:rPr>
        <w:br/>
      </w:r>
      <w:r w:rsidRPr="003D3A81">
        <w:rPr>
          <w:rFonts w:ascii="Times New Roman" w:hAnsi="Times New Roman" w:cs="Times New Roman"/>
          <w:sz w:val="24"/>
          <w:szCs w:val="24"/>
        </w:rPr>
        <w:t>i 264 ust. 3 ustawy z dnia 27 sierpnia 2009 r. o finansac</w:t>
      </w:r>
      <w:r>
        <w:rPr>
          <w:rFonts w:ascii="Times New Roman" w:hAnsi="Times New Roman" w:cs="Times New Roman"/>
          <w:sz w:val="24"/>
          <w:szCs w:val="24"/>
        </w:rPr>
        <w:t>h publicznych (tj. Dz. U. z 2017</w:t>
      </w:r>
      <w:r w:rsidRPr="003D3A81">
        <w:rPr>
          <w:rFonts w:ascii="Times New Roman" w:hAnsi="Times New Roman" w:cs="Times New Roman"/>
          <w:sz w:val="24"/>
          <w:szCs w:val="24"/>
        </w:rPr>
        <w:t xml:space="preserve"> r., poz. </w:t>
      </w:r>
      <w:r>
        <w:rPr>
          <w:rFonts w:ascii="Times New Roman" w:hAnsi="Times New Roman" w:cs="Times New Roman"/>
          <w:sz w:val="24"/>
          <w:szCs w:val="24"/>
        </w:rPr>
        <w:t>2077)</w:t>
      </w:r>
      <w:r w:rsidRPr="003D3A81">
        <w:rPr>
          <w:rFonts w:ascii="Times New Roman" w:hAnsi="Times New Roman" w:cs="Times New Roman"/>
          <w:sz w:val="24"/>
          <w:szCs w:val="24"/>
        </w:rPr>
        <w:t xml:space="preserve"> </w:t>
      </w:r>
      <w:r w:rsidRPr="007B071E">
        <w:rPr>
          <w:rFonts w:ascii="Times New Roman" w:hAnsi="Times New Roman" w:cs="Times New Roman"/>
          <w:sz w:val="24"/>
          <w:szCs w:val="24"/>
        </w:rPr>
        <w:t>Rada Gminy Orchowo uchwala, co następuje:</w:t>
      </w:r>
    </w:p>
    <w:p w:rsidR="007B071E" w:rsidRDefault="007B071E" w:rsidP="007B07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A81">
        <w:rPr>
          <w:rFonts w:ascii="Times New Roman" w:hAnsi="Times New Roman" w:cs="Times New Roman"/>
          <w:b/>
          <w:bCs/>
          <w:sz w:val="24"/>
          <w:szCs w:val="24"/>
        </w:rPr>
        <w:t>§ 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3D3A81">
        <w:rPr>
          <w:rFonts w:ascii="Times New Roman" w:hAnsi="Times New Roman" w:cs="Times New Roman"/>
          <w:sz w:val="24"/>
          <w:szCs w:val="24"/>
        </w:rPr>
        <w:t xml:space="preserve"> uchwale Nr </w:t>
      </w:r>
      <w:r>
        <w:rPr>
          <w:rFonts w:ascii="Times New Roman" w:hAnsi="Times New Roman" w:cs="Times New Roman"/>
          <w:sz w:val="24"/>
          <w:szCs w:val="24"/>
        </w:rPr>
        <w:t>XLVII/217/17</w:t>
      </w:r>
      <w:r w:rsidRPr="003D3A81">
        <w:rPr>
          <w:rFonts w:ascii="Times New Roman" w:hAnsi="Times New Roman" w:cs="Times New Roman"/>
          <w:sz w:val="24"/>
          <w:szCs w:val="24"/>
        </w:rPr>
        <w:t xml:space="preserve"> Rady Gminy</w:t>
      </w:r>
      <w:r w:rsidR="007D2128">
        <w:rPr>
          <w:rFonts w:ascii="Times New Roman" w:hAnsi="Times New Roman" w:cs="Times New Roman"/>
          <w:sz w:val="24"/>
          <w:szCs w:val="24"/>
        </w:rPr>
        <w:t xml:space="preserve"> Orchowo z dnia 28</w:t>
      </w:r>
      <w:r>
        <w:rPr>
          <w:rFonts w:ascii="Times New Roman" w:hAnsi="Times New Roman" w:cs="Times New Roman"/>
          <w:sz w:val="24"/>
          <w:szCs w:val="24"/>
        </w:rPr>
        <w:t xml:space="preserve"> grudnia  2017</w:t>
      </w:r>
      <w:r w:rsidRPr="003D3A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 w sprawie budżetu na rok 2018</w:t>
      </w:r>
      <w:r w:rsidRPr="003D3A8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zmienionej Zarządzeniem Nr 13/18 Wójta Gminy  Orchowo z dnia </w:t>
      </w:r>
      <w:r>
        <w:rPr>
          <w:rFonts w:ascii="Times New Roman" w:hAnsi="Times New Roman" w:cs="Times New Roman"/>
          <w:sz w:val="24"/>
          <w:szCs w:val="24"/>
        </w:rPr>
        <w:br/>
        <w:t>29 stycznia 2018 r. w sprawie wprowadzenia zmian w budżecie gminy  na 2018 rok wprowadza się zmiany:</w:t>
      </w:r>
      <w:bookmarkStart w:id="0" w:name="_GoBack"/>
      <w:bookmarkEnd w:id="0"/>
    </w:p>
    <w:p w:rsidR="007B071E" w:rsidRDefault="007B071E" w:rsidP="007B07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 w § 2.1  wydatki budżetu w kwocie 20 599 376,32 zł, wprowadza się</w:t>
      </w:r>
      <w:r w:rsidRPr="003D3A81">
        <w:rPr>
          <w:rFonts w:ascii="Times New Roman" w:hAnsi="Times New Roman" w:cs="Times New Roman"/>
          <w:sz w:val="24"/>
          <w:szCs w:val="24"/>
        </w:rPr>
        <w:t xml:space="preserve"> zmiany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B071E" w:rsidRDefault="007B071E" w:rsidP="007B07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wydatki bieżące  kwotę 17 626 552,12 zł zmniejsza się o kwotę 5 450 zł do kwoty     17 621 102,12 zł </w:t>
      </w:r>
    </w:p>
    <w:p w:rsidR="007B071E" w:rsidRDefault="007B071E" w:rsidP="007B07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wydatki majątkowe kwotę </w:t>
      </w:r>
      <w:r w:rsidRPr="00006CF2">
        <w:rPr>
          <w:rFonts w:ascii="Times New Roman" w:hAnsi="Times New Roman" w:cs="Times New Roman"/>
          <w:sz w:val="24"/>
          <w:szCs w:val="24"/>
        </w:rPr>
        <w:t>2 972 824,20 zł zwiększa się o kwotę 5 450 zł do kwoty 2 978 274,20 zł</w:t>
      </w:r>
    </w:p>
    <w:p w:rsidR="007B071E" w:rsidRDefault="007B071E" w:rsidP="007B07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2B">
        <w:rPr>
          <w:rFonts w:ascii="Times New Roman" w:hAnsi="Times New Roman" w:cs="Times New Roman"/>
          <w:sz w:val="24"/>
          <w:szCs w:val="24"/>
        </w:rPr>
        <w:t xml:space="preserve">Dotychczasowy załącznik Nr 2A do uchwały budżetowej otrzymuje brzmienie załącznika  </w:t>
      </w:r>
      <w:r>
        <w:rPr>
          <w:rFonts w:ascii="Times New Roman" w:hAnsi="Times New Roman" w:cs="Times New Roman"/>
          <w:sz w:val="24"/>
          <w:szCs w:val="24"/>
        </w:rPr>
        <w:br/>
      </w:r>
      <w:r w:rsidRPr="00972E2B">
        <w:rPr>
          <w:rFonts w:ascii="Times New Roman" w:hAnsi="Times New Roman" w:cs="Times New Roman"/>
          <w:sz w:val="24"/>
          <w:szCs w:val="24"/>
        </w:rPr>
        <w:t>Nr 1 do niniejszej uchwały.</w:t>
      </w:r>
    </w:p>
    <w:p w:rsidR="007B071E" w:rsidRDefault="007B071E" w:rsidP="007B07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 w załączniku nr 2 do uchwały budżetowej „Wydatki budżetu” wprowadza się zmiany:</w:t>
      </w:r>
    </w:p>
    <w:p w:rsidR="007B071E" w:rsidRDefault="007B071E" w:rsidP="007B07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zwiększa się wydatki budżetu  o kwotę                                            12 900 zł</w:t>
      </w:r>
    </w:p>
    <w:tbl>
      <w:tblPr>
        <w:tblStyle w:val="Tabela-Siatka"/>
        <w:tblW w:w="6662" w:type="dxa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"/>
        <w:gridCol w:w="1263"/>
        <w:gridCol w:w="2278"/>
        <w:gridCol w:w="2433"/>
      </w:tblGrid>
      <w:tr w:rsidR="007B071E" w:rsidTr="00C2405E">
        <w:tc>
          <w:tcPr>
            <w:tcW w:w="688" w:type="dxa"/>
          </w:tcPr>
          <w:p w:rsidR="007B071E" w:rsidRDefault="007B071E" w:rsidP="00C2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</w:t>
            </w:r>
          </w:p>
        </w:tc>
        <w:tc>
          <w:tcPr>
            <w:tcW w:w="1263" w:type="dxa"/>
          </w:tcPr>
          <w:p w:rsidR="007B071E" w:rsidRDefault="007B071E" w:rsidP="00C2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</w:tc>
        <w:tc>
          <w:tcPr>
            <w:tcW w:w="2278" w:type="dxa"/>
          </w:tcPr>
          <w:p w:rsidR="007B071E" w:rsidRDefault="007B071E" w:rsidP="00C2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2433" w:type="dxa"/>
          </w:tcPr>
          <w:p w:rsidR="007B071E" w:rsidRDefault="007B071E" w:rsidP="00C240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kwota</w:t>
            </w:r>
          </w:p>
        </w:tc>
      </w:tr>
      <w:tr w:rsidR="007B071E" w:rsidTr="00C2405E">
        <w:tc>
          <w:tcPr>
            <w:tcW w:w="688" w:type="dxa"/>
          </w:tcPr>
          <w:p w:rsidR="007B071E" w:rsidRDefault="007B071E" w:rsidP="00C2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  <w:p w:rsidR="007B071E" w:rsidRDefault="007B071E" w:rsidP="00C2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263" w:type="dxa"/>
          </w:tcPr>
          <w:p w:rsidR="007B071E" w:rsidRDefault="007B071E" w:rsidP="00C2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75095</w:t>
            </w:r>
          </w:p>
          <w:p w:rsidR="007B071E" w:rsidRDefault="007B071E" w:rsidP="00C2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90004</w:t>
            </w:r>
          </w:p>
        </w:tc>
        <w:tc>
          <w:tcPr>
            <w:tcW w:w="2278" w:type="dxa"/>
          </w:tcPr>
          <w:p w:rsidR="007B071E" w:rsidRDefault="007B071E" w:rsidP="00C2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4170</w:t>
            </w:r>
          </w:p>
          <w:p w:rsidR="007B071E" w:rsidRDefault="007B071E" w:rsidP="00C2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2433" w:type="dxa"/>
          </w:tcPr>
          <w:p w:rsidR="007B071E" w:rsidRDefault="007B071E" w:rsidP="00C240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 zł</w:t>
            </w:r>
          </w:p>
          <w:p w:rsidR="007B071E" w:rsidRDefault="007B071E" w:rsidP="00C240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 zł</w:t>
            </w:r>
          </w:p>
        </w:tc>
      </w:tr>
      <w:tr w:rsidR="007B071E" w:rsidTr="00C2405E">
        <w:tc>
          <w:tcPr>
            <w:tcW w:w="688" w:type="dxa"/>
          </w:tcPr>
          <w:p w:rsidR="007B071E" w:rsidRDefault="007B071E" w:rsidP="00C2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263" w:type="dxa"/>
          </w:tcPr>
          <w:p w:rsidR="007B071E" w:rsidRDefault="007B071E" w:rsidP="00C2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92109</w:t>
            </w:r>
          </w:p>
        </w:tc>
        <w:tc>
          <w:tcPr>
            <w:tcW w:w="2278" w:type="dxa"/>
          </w:tcPr>
          <w:p w:rsidR="007B071E" w:rsidRDefault="007B071E" w:rsidP="00C2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2433" w:type="dxa"/>
          </w:tcPr>
          <w:p w:rsidR="007B071E" w:rsidRDefault="007B071E" w:rsidP="00C240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1 950 zł</w:t>
            </w:r>
          </w:p>
        </w:tc>
      </w:tr>
      <w:tr w:rsidR="007B071E" w:rsidTr="00C2405E">
        <w:tc>
          <w:tcPr>
            <w:tcW w:w="688" w:type="dxa"/>
          </w:tcPr>
          <w:p w:rsidR="007B071E" w:rsidRDefault="007B071E" w:rsidP="00C2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921</w:t>
            </w:r>
          </w:p>
        </w:tc>
        <w:tc>
          <w:tcPr>
            <w:tcW w:w="1263" w:type="dxa"/>
          </w:tcPr>
          <w:p w:rsidR="007B071E" w:rsidRDefault="007B071E" w:rsidP="00C2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92109</w:t>
            </w:r>
          </w:p>
        </w:tc>
        <w:tc>
          <w:tcPr>
            <w:tcW w:w="2278" w:type="dxa"/>
          </w:tcPr>
          <w:p w:rsidR="007B071E" w:rsidRDefault="007B071E" w:rsidP="00C2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4270</w:t>
            </w:r>
          </w:p>
        </w:tc>
        <w:tc>
          <w:tcPr>
            <w:tcW w:w="2433" w:type="dxa"/>
          </w:tcPr>
          <w:p w:rsidR="007B071E" w:rsidRDefault="007B071E" w:rsidP="00C240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 zł</w:t>
            </w:r>
          </w:p>
        </w:tc>
      </w:tr>
      <w:tr w:rsidR="007B071E" w:rsidTr="00C2405E">
        <w:tc>
          <w:tcPr>
            <w:tcW w:w="688" w:type="dxa"/>
          </w:tcPr>
          <w:p w:rsidR="007B071E" w:rsidRDefault="007B071E" w:rsidP="00C2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263" w:type="dxa"/>
          </w:tcPr>
          <w:p w:rsidR="007B071E" w:rsidRDefault="007B071E" w:rsidP="00C2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92109</w:t>
            </w:r>
          </w:p>
        </w:tc>
        <w:tc>
          <w:tcPr>
            <w:tcW w:w="2278" w:type="dxa"/>
          </w:tcPr>
          <w:p w:rsidR="007B071E" w:rsidRDefault="007B071E" w:rsidP="00C2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6050</w:t>
            </w:r>
          </w:p>
        </w:tc>
        <w:tc>
          <w:tcPr>
            <w:tcW w:w="2433" w:type="dxa"/>
          </w:tcPr>
          <w:p w:rsidR="007B071E" w:rsidRDefault="007B071E" w:rsidP="00C240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5 450 zł</w:t>
            </w:r>
          </w:p>
        </w:tc>
      </w:tr>
    </w:tbl>
    <w:p w:rsidR="007B071E" w:rsidRDefault="007B071E" w:rsidP="007B071E">
      <w:pPr>
        <w:rPr>
          <w:rFonts w:ascii="Times New Roman" w:hAnsi="Times New Roman" w:cs="Times New Roman"/>
          <w:sz w:val="24"/>
          <w:szCs w:val="24"/>
        </w:rPr>
      </w:pPr>
    </w:p>
    <w:p w:rsidR="007B071E" w:rsidRDefault="007B071E" w:rsidP="007B07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zmniejsza się wydatki budżetu o kwotę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12 900 zł</w:t>
      </w:r>
    </w:p>
    <w:tbl>
      <w:tblPr>
        <w:tblStyle w:val="Tabela-Siatka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1276"/>
        <w:gridCol w:w="2268"/>
        <w:gridCol w:w="2410"/>
      </w:tblGrid>
      <w:tr w:rsidR="007B071E" w:rsidTr="00C2405E">
        <w:tc>
          <w:tcPr>
            <w:tcW w:w="708" w:type="dxa"/>
          </w:tcPr>
          <w:p w:rsidR="007B071E" w:rsidRDefault="007B071E" w:rsidP="00C2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</w:t>
            </w:r>
          </w:p>
        </w:tc>
        <w:tc>
          <w:tcPr>
            <w:tcW w:w="1276" w:type="dxa"/>
          </w:tcPr>
          <w:p w:rsidR="007B071E" w:rsidRDefault="007B071E" w:rsidP="00C2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</w:tc>
        <w:tc>
          <w:tcPr>
            <w:tcW w:w="2268" w:type="dxa"/>
          </w:tcPr>
          <w:p w:rsidR="007B071E" w:rsidRDefault="007B071E" w:rsidP="00C2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2410" w:type="dxa"/>
          </w:tcPr>
          <w:p w:rsidR="007B071E" w:rsidRDefault="007B071E" w:rsidP="00C240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kwota</w:t>
            </w:r>
          </w:p>
        </w:tc>
      </w:tr>
      <w:tr w:rsidR="007B071E" w:rsidTr="00C2405E">
        <w:tc>
          <w:tcPr>
            <w:tcW w:w="708" w:type="dxa"/>
          </w:tcPr>
          <w:p w:rsidR="007B071E" w:rsidRDefault="007B071E" w:rsidP="00C2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  <w:p w:rsidR="007B071E" w:rsidRDefault="007B071E" w:rsidP="00C2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276" w:type="dxa"/>
          </w:tcPr>
          <w:p w:rsidR="007B071E" w:rsidRDefault="007B071E" w:rsidP="00C2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70095</w:t>
            </w:r>
          </w:p>
          <w:p w:rsidR="007B071E" w:rsidRDefault="007B071E" w:rsidP="00C2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90002</w:t>
            </w:r>
          </w:p>
        </w:tc>
        <w:tc>
          <w:tcPr>
            <w:tcW w:w="2268" w:type="dxa"/>
          </w:tcPr>
          <w:p w:rsidR="007B071E" w:rsidRDefault="007B071E" w:rsidP="00C2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4270</w:t>
            </w:r>
          </w:p>
          <w:p w:rsidR="007B071E" w:rsidRDefault="007B071E" w:rsidP="00C2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2410" w:type="dxa"/>
          </w:tcPr>
          <w:p w:rsidR="007B071E" w:rsidRDefault="007B071E" w:rsidP="00C240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9 900 zł</w:t>
            </w:r>
          </w:p>
          <w:p w:rsidR="007B071E" w:rsidRDefault="007B071E" w:rsidP="00C240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 zł</w:t>
            </w:r>
          </w:p>
        </w:tc>
      </w:tr>
      <w:tr w:rsidR="007B071E" w:rsidTr="00C2405E">
        <w:tc>
          <w:tcPr>
            <w:tcW w:w="708" w:type="dxa"/>
          </w:tcPr>
          <w:p w:rsidR="007B071E" w:rsidRDefault="007B071E" w:rsidP="00C24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071E" w:rsidRDefault="007B071E" w:rsidP="00C24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071E" w:rsidRDefault="007B071E" w:rsidP="00C2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B071E" w:rsidRDefault="007B071E" w:rsidP="00C240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071E" w:rsidRDefault="007B071E" w:rsidP="007B07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3/ w § 2.1 pkt 2 ust. 2 wykaz zadań realizowanych w ramach funduszu soleckiego; wprowadza się zmiany wynikające z załącznika  Nr 2 do niniejszej uchwały.  </w:t>
      </w:r>
    </w:p>
    <w:p w:rsidR="007B071E" w:rsidRDefault="007B071E" w:rsidP="007B07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Dotychczasowy załącznik Nr 8</w:t>
      </w:r>
      <w:r w:rsidRPr="00471977">
        <w:rPr>
          <w:rFonts w:ascii="Times New Roman" w:hAnsi="Times New Roman" w:cs="Times New Roman"/>
          <w:sz w:val="24"/>
          <w:szCs w:val="24"/>
        </w:rPr>
        <w:t xml:space="preserve"> do uchwały budżetowej otrz</w:t>
      </w:r>
      <w:r>
        <w:rPr>
          <w:rFonts w:ascii="Times New Roman" w:hAnsi="Times New Roman" w:cs="Times New Roman"/>
          <w:sz w:val="24"/>
          <w:szCs w:val="24"/>
        </w:rPr>
        <w:t>ymuje brzmienie załącznika  Nr 2</w:t>
      </w:r>
      <w:r w:rsidRPr="00471977"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:rsidR="007B071E" w:rsidRDefault="007B071E" w:rsidP="007B07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4/ w § 1.1 pkt 2 pkt 1 w części II załącznika Nr 3 do uchwały budżetowej obejmującym </w:t>
      </w:r>
      <w:r>
        <w:rPr>
          <w:rFonts w:ascii="Times New Roman" w:hAnsi="Times New Roman" w:cs="Times New Roman"/>
          <w:sz w:val="24"/>
          <w:szCs w:val="24"/>
        </w:rPr>
        <w:br/>
        <w:t>„Dochody budżetu państwa związane z realizacją zadań zleconych jednostkom samorządu terytorialnego” wprowadza się zmiany wynikające z załącznika Nr 3 do niniejszej uchwały.</w:t>
      </w:r>
    </w:p>
    <w:p w:rsidR="007B071E" w:rsidRDefault="007B071E" w:rsidP="007B07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5/ w § 12 „Dochody z wpływów z tytułu opłat i kar, o których mowa w art. 402 ust. 4-6 ustawy Prawo ochrony środowiska przeznacza się na finansowanie wydatków z zakresu ochrony środowiska, określonym ustawą” wprowadza się zmiany zgodnie z załącznikiem nr 4 </w:t>
      </w:r>
      <w:r>
        <w:rPr>
          <w:rFonts w:ascii="Times New Roman" w:hAnsi="Times New Roman" w:cs="Times New Roman"/>
          <w:sz w:val="24"/>
          <w:szCs w:val="24"/>
        </w:rPr>
        <w:br/>
        <w:t>do niniejszej uchwały.</w:t>
      </w:r>
    </w:p>
    <w:p w:rsidR="007B071E" w:rsidRDefault="007B071E" w:rsidP="007B07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Dotychczasowy załącznik Nr 7 </w:t>
      </w:r>
      <w:r w:rsidRPr="00471977">
        <w:rPr>
          <w:rFonts w:ascii="Times New Roman" w:hAnsi="Times New Roman" w:cs="Times New Roman"/>
          <w:sz w:val="24"/>
          <w:szCs w:val="24"/>
        </w:rPr>
        <w:t>do uchwały budżetowej otrz</w:t>
      </w:r>
      <w:r>
        <w:rPr>
          <w:rFonts w:ascii="Times New Roman" w:hAnsi="Times New Roman" w:cs="Times New Roman"/>
          <w:sz w:val="24"/>
          <w:szCs w:val="24"/>
        </w:rPr>
        <w:t>ymuje brzmienie załącznika  Nr 4</w:t>
      </w:r>
      <w:r w:rsidRPr="00471977"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:rsidR="007B071E" w:rsidRPr="00F51064" w:rsidRDefault="007B071E" w:rsidP="007B07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71E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Pr="00F51064">
        <w:rPr>
          <w:rFonts w:ascii="Times New Roman" w:hAnsi="Times New Roman" w:cs="Times New Roman"/>
          <w:sz w:val="24"/>
          <w:szCs w:val="24"/>
        </w:rPr>
        <w:t xml:space="preserve"> Wykonanie uchwały powierza się Wójtowi Gminy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071E" w:rsidRPr="00F51064" w:rsidRDefault="007B071E" w:rsidP="007B07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064">
        <w:rPr>
          <w:rFonts w:ascii="Times New Roman" w:hAnsi="Times New Roman" w:cs="Times New Roman"/>
          <w:b/>
          <w:bCs/>
          <w:sz w:val="24"/>
          <w:szCs w:val="24"/>
        </w:rPr>
        <w:t>§ 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510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1064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7B071E" w:rsidRPr="001621CC" w:rsidRDefault="007B071E" w:rsidP="007B071E">
      <w:pPr>
        <w:spacing w:after="0" w:line="240" w:lineRule="auto"/>
        <w:ind w:left="4247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21CC">
        <w:rPr>
          <w:rFonts w:ascii="Times New Roman" w:eastAsia="Times New Roman" w:hAnsi="Times New Roman" w:cs="Times New Roman"/>
          <w:b/>
          <w:sz w:val="24"/>
          <w:szCs w:val="24"/>
        </w:rPr>
        <w:t xml:space="preserve">Przewodniczący Rady Gminy </w:t>
      </w:r>
    </w:p>
    <w:p w:rsidR="007B071E" w:rsidRPr="001621CC" w:rsidRDefault="007B071E" w:rsidP="007B071E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21C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Orchowo</w:t>
      </w:r>
    </w:p>
    <w:p w:rsidR="007B071E" w:rsidRPr="001621CC" w:rsidRDefault="007B071E" w:rsidP="007B071E">
      <w:pPr>
        <w:spacing w:after="0" w:line="240" w:lineRule="auto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071E" w:rsidRPr="001621CC" w:rsidRDefault="007B071E" w:rsidP="007B071E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21C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Władysław Jakubowski</w:t>
      </w:r>
    </w:p>
    <w:p w:rsidR="007B071E" w:rsidRDefault="007B071E" w:rsidP="007B071E">
      <w:pPr>
        <w:rPr>
          <w:rFonts w:ascii="Times New Roman" w:hAnsi="Times New Roman" w:cs="Times New Roman"/>
          <w:sz w:val="24"/>
          <w:szCs w:val="24"/>
        </w:rPr>
      </w:pPr>
    </w:p>
    <w:p w:rsidR="007B071E" w:rsidRDefault="007B071E" w:rsidP="007B071E">
      <w:pPr>
        <w:rPr>
          <w:rFonts w:ascii="Times New Roman" w:hAnsi="Times New Roman" w:cs="Times New Roman"/>
          <w:sz w:val="24"/>
          <w:szCs w:val="24"/>
        </w:rPr>
      </w:pPr>
    </w:p>
    <w:p w:rsidR="007B071E" w:rsidRDefault="007B071E" w:rsidP="007B07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Uzasadnienie: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0"/>
        <w:gridCol w:w="7982"/>
      </w:tblGrid>
      <w:tr w:rsidR="007B071E" w:rsidTr="00C2405E">
        <w:tc>
          <w:tcPr>
            <w:tcW w:w="1101" w:type="dxa"/>
          </w:tcPr>
          <w:p w:rsidR="007B071E" w:rsidRDefault="007B071E" w:rsidP="007B07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700</w:t>
            </w:r>
          </w:p>
        </w:tc>
        <w:tc>
          <w:tcPr>
            <w:tcW w:w="8111" w:type="dxa"/>
          </w:tcPr>
          <w:p w:rsidR="007B071E" w:rsidRDefault="007B071E" w:rsidP="007B07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70095- Pozostała działalność- zmniejszenie planu wydatków na zakup usług remontowych o kwotę 9 900 zł</w:t>
            </w:r>
          </w:p>
          <w:p w:rsidR="007B071E" w:rsidRDefault="007B071E" w:rsidP="007B07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71E" w:rsidTr="00C2405E">
        <w:tc>
          <w:tcPr>
            <w:tcW w:w="1101" w:type="dxa"/>
          </w:tcPr>
          <w:p w:rsidR="007B071E" w:rsidRDefault="007B071E" w:rsidP="007B07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750</w:t>
            </w:r>
          </w:p>
          <w:p w:rsidR="007B071E" w:rsidRDefault="007B071E" w:rsidP="007B07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71E" w:rsidRDefault="007B071E" w:rsidP="007B07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71E" w:rsidRDefault="007B071E" w:rsidP="007B07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71E" w:rsidRDefault="007B071E" w:rsidP="007B07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71E" w:rsidRDefault="007B071E" w:rsidP="007B07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900</w:t>
            </w:r>
          </w:p>
        </w:tc>
        <w:tc>
          <w:tcPr>
            <w:tcW w:w="8111" w:type="dxa"/>
          </w:tcPr>
          <w:p w:rsidR="007B071E" w:rsidRDefault="007B071E" w:rsidP="007B07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75095- Pozostała działalność – zwiększenie planu wydatków na wynagrodzenia bezosobowe o kwoteę1 500 zł  z przeznaczeniem na wynagrodzenia dla trenerów  celu opracowania strategii dla sołectw  Orchówek, Myślątkowo i Słowikowo</w:t>
            </w:r>
          </w:p>
          <w:p w:rsidR="007B071E" w:rsidRDefault="007B071E" w:rsidP="007B07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71E" w:rsidRDefault="007B071E" w:rsidP="007B07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71E" w:rsidRDefault="007B071E" w:rsidP="007B07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90002- zmniejszenie planu wydatków na zakup materiałów o kwotę 3 000 zł  w ramach  planowanych środków z wpływów z tytułu opłat i kar z ustawy  „Prawo ochrony środowiska” z przeniesieniem  do rozdz. 90004- utrzymanie zieleni  z przeznaczeniem na zakup drzew i krzewów do nasadzenia   terenów  zielonych  w gminie</w:t>
            </w:r>
          </w:p>
          <w:p w:rsidR="007B071E" w:rsidRDefault="007B071E" w:rsidP="007B07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071E" w:rsidTr="00C2405E">
        <w:tc>
          <w:tcPr>
            <w:tcW w:w="1101" w:type="dxa"/>
          </w:tcPr>
          <w:p w:rsidR="007B071E" w:rsidRDefault="007B071E" w:rsidP="007B07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Dz. 921 </w:t>
            </w:r>
          </w:p>
        </w:tc>
        <w:tc>
          <w:tcPr>
            <w:tcW w:w="8111" w:type="dxa"/>
          </w:tcPr>
          <w:p w:rsidR="007B071E" w:rsidRDefault="007B071E" w:rsidP="007B07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92109- Domy i Ośrodki kultury, świetlice i kluby- zwiększenie planu wydatków ogółem o kwotę 8 400 zł z przeznaczeniem na  dofinansowanie zadania „COOLTURA na piętrze- Prace remontowe Sali budynku Domu Strażaka i Kultury w Orchowie” zadanie planuje się realizować w ramach konkursu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„ Pięknieje Wielkopolska Wieś”</w:t>
            </w:r>
          </w:p>
          <w:p w:rsidR="007B071E" w:rsidRDefault="007B071E" w:rsidP="007B07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71E" w:rsidRDefault="007B071E" w:rsidP="007B07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załączniku Nr 2A Wydatki majątkowe wprowadza się zmiany:</w:t>
            </w:r>
          </w:p>
          <w:p w:rsidR="007B071E" w:rsidRDefault="007B071E" w:rsidP="007B07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Poz. 42  dz. 921 rozdz. 92109 § 6050 Zagospodarowanie terenu przy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DKiS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Orchowo”  kwota 8 500 zł otrzymuje nowe brzmienie:</w:t>
            </w:r>
          </w:p>
          <w:p w:rsidR="007B071E" w:rsidRDefault="007B071E" w:rsidP="007B07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COOLTURA na piętrze – Prace remontowe Sali budynku Domu Strażaka i Kultury w Orchowie”  kwota 13 950 zł z przeznaczeniem na zakup nagłośnienia.</w:t>
            </w:r>
          </w:p>
        </w:tc>
      </w:tr>
    </w:tbl>
    <w:p w:rsidR="007B071E" w:rsidRDefault="007B071E" w:rsidP="007B07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71E" w:rsidRDefault="007B071E" w:rsidP="007B071E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424D5">
        <w:rPr>
          <w:rFonts w:ascii="Times New Roman" w:hAnsi="Times New Roman" w:cs="Times New Roman"/>
          <w:sz w:val="24"/>
          <w:szCs w:val="24"/>
        </w:rPr>
        <w:t>w części II załącznika Nr 3 do u</w:t>
      </w:r>
      <w:r>
        <w:rPr>
          <w:rFonts w:ascii="Times New Roman" w:hAnsi="Times New Roman" w:cs="Times New Roman"/>
          <w:sz w:val="24"/>
          <w:szCs w:val="24"/>
        </w:rPr>
        <w:t>chwały budżetowej obejmującym „</w:t>
      </w:r>
      <w:r w:rsidRPr="004424D5">
        <w:rPr>
          <w:rFonts w:ascii="Times New Roman" w:hAnsi="Times New Roman" w:cs="Times New Roman"/>
          <w:sz w:val="24"/>
          <w:szCs w:val="24"/>
        </w:rPr>
        <w:t xml:space="preserve">Dochody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424D5">
        <w:rPr>
          <w:rFonts w:ascii="Times New Roman" w:hAnsi="Times New Roman" w:cs="Times New Roman"/>
          <w:sz w:val="24"/>
          <w:szCs w:val="24"/>
        </w:rPr>
        <w:t>budżetu państwa związane z realizacją zadań zleconych jednostkom samorządu terytorialnego”</w:t>
      </w:r>
      <w:r>
        <w:rPr>
          <w:rFonts w:ascii="Times New Roman" w:hAnsi="Times New Roman" w:cs="Times New Roman"/>
          <w:sz w:val="24"/>
          <w:szCs w:val="24"/>
        </w:rPr>
        <w:t xml:space="preserve"> wprowadza się zmiany:</w:t>
      </w:r>
    </w:p>
    <w:p w:rsidR="007B071E" w:rsidRDefault="007B071E" w:rsidP="007B071E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poz. Dz. 852 rozdz. 85203 wpisano § 2350 winno być § 0830</w:t>
      </w:r>
    </w:p>
    <w:p w:rsidR="007B071E" w:rsidRDefault="007B071E" w:rsidP="007B071E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poz. Dz.852 rozdz. 85228 wpisano § 2350 winno być § 0830 </w:t>
      </w:r>
    </w:p>
    <w:p w:rsidR="007B071E" w:rsidRDefault="007B071E" w:rsidP="007B071E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poz. Dz.855 rozdz. 85502 wpisano § 2350 winno być § 0980</w:t>
      </w:r>
    </w:p>
    <w:p w:rsidR="007B071E" w:rsidRDefault="007B071E" w:rsidP="007B071E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7B071E" w:rsidRDefault="007B071E" w:rsidP="007B071E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załączniku Nr 7  do uchwały budżetowej „ Plan dochodów i wydatków na finansowanie wydatków z zakresu ochrony środowiska na rok 2018 „ wprowadza się zmiany:</w:t>
      </w:r>
    </w:p>
    <w:p w:rsidR="007B071E" w:rsidRDefault="007B071E" w:rsidP="007B071E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poz. II zapis  rozdz. 90002 § 4210 kwota  3 000 zł</w:t>
      </w:r>
    </w:p>
    <w:p w:rsidR="006D74DF" w:rsidRPr="007B071E" w:rsidRDefault="007B071E" w:rsidP="007B071E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Zastępuje się zapisem rozdz. 90004 § 4210 kwota 3 000 zł</w:t>
      </w:r>
    </w:p>
    <w:sectPr w:rsidR="006D74DF" w:rsidRPr="007B071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381" w:rsidRDefault="000B5381" w:rsidP="007B071E">
      <w:pPr>
        <w:spacing w:after="0" w:line="240" w:lineRule="auto"/>
      </w:pPr>
      <w:r>
        <w:separator/>
      </w:r>
    </w:p>
  </w:endnote>
  <w:endnote w:type="continuationSeparator" w:id="0">
    <w:p w:rsidR="000B5381" w:rsidRDefault="000B5381" w:rsidP="007B0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64789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34E6E" w:rsidRPr="007B071E" w:rsidRDefault="00A40839">
        <w:pPr>
          <w:pStyle w:val="Stopka"/>
          <w:jc w:val="right"/>
          <w:rPr>
            <w:rFonts w:ascii="Times New Roman" w:hAnsi="Times New Roman" w:cs="Times New Roman"/>
          </w:rPr>
        </w:pPr>
        <w:r w:rsidRPr="007B071E">
          <w:rPr>
            <w:rFonts w:ascii="Times New Roman" w:hAnsi="Times New Roman" w:cs="Times New Roman"/>
          </w:rPr>
          <w:fldChar w:fldCharType="begin"/>
        </w:r>
        <w:r w:rsidRPr="007B071E">
          <w:rPr>
            <w:rFonts w:ascii="Times New Roman" w:hAnsi="Times New Roman" w:cs="Times New Roman"/>
          </w:rPr>
          <w:instrText>PAGE   \* MERGEFORMAT</w:instrText>
        </w:r>
        <w:r w:rsidRPr="007B071E">
          <w:rPr>
            <w:rFonts w:ascii="Times New Roman" w:hAnsi="Times New Roman" w:cs="Times New Roman"/>
          </w:rPr>
          <w:fldChar w:fldCharType="separate"/>
        </w:r>
        <w:r w:rsidR="007D2128">
          <w:rPr>
            <w:rFonts w:ascii="Times New Roman" w:hAnsi="Times New Roman" w:cs="Times New Roman"/>
            <w:noProof/>
          </w:rPr>
          <w:t>3</w:t>
        </w:r>
        <w:r w:rsidRPr="007B071E">
          <w:rPr>
            <w:rFonts w:ascii="Times New Roman" w:hAnsi="Times New Roman" w:cs="Times New Roman"/>
          </w:rPr>
          <w:fldChar w:fldCharType="end"/>
        </w:r>
      </w:p>
    </w:sdtContent>
  </w:sdt>
  <w:p w:rsidR="00A34E6E" w:rsidRDefault="000B5381" w:rsidP="007B071E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381" w:rsidRDefault="000B5381" w:rsidP="007B071E">
      <w:pPr>
        <w:spacing w:after="0" w:line="240" w:lineRule="auto"/>
      </w:pPr>
      <w:r>
        <w:separator/>
      </w:r>
    </w:p>
  </w:footnote>
  <w:footnote w:type="continuationSeparator" w:id="0">
    <w:p w:rsidR="000B5381" w:rsidRDefault="000B5381" w:rsidP="007B07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71E"/>
    <w:rsid w:val="000B5381"/>
    <w:rsid w:val="006A08A9"/>
    <w:rsid w:val="006D74DF"/>
    <w:rsid w:val="007B071E"/>
    <w:rsid w:val="007D2128"/>
    <w:rsid w:val="00A40839"/>
    <w:rsid w:val="00D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D6BD9F-5BC1-4B0E-A1CE-773ACAEC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071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0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B0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71E"/>
  </w:style>
  <w:style w:type="paragraph" w:styleId="Nagwek">
    <w:name w:val="header"/>
    <w:basedOn w:val="Normalny"/>
    <w:link w:val="NagwekZnak"/>
    <w:uiPriority w:val="99"/>
    <w:unhideWhenUsed/>
    <w:rsid w:val="007B0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71E"/>
  </w:style>
  <w:style w:type="paragraph" w:styleId="Tekstdymka">
    <w:name w:val="Balloon Text"/>
    <w:basedOn w:val="Normalny"/>
    <w:link w:val="TekstdymkaZnak"/>
    <w:uiPriority w:val="99"/>
    <w:semiHidden/>
    <w:unhideWhenUsed/>
    <w:rsid w:val="007B0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7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675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3</cp:revision>
  <cp:lastPrinted>2018-02-07T08:14:00Z</cp:lastPrinted>
  <dcterms:created xsi:type="dcterms:W3CDTF">2018-02-05T07:43:00Z</dcterms:created>
  <dcterms:modified xsi:type="dcterms:W3CDTF">2018-02-07T08:27:00Z</dcterms:modified>
</cp:coreProperties>
</file>